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1313"/>
      </w:tblGrid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 w:rsidP="007A2B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 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ОКАЗАНИЕ ПЛАТНЫХ МЕДИЦИНСКИХ УСЛУГ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E604F4"/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0" w:type="dxa"/>
            <w:shd w:val="clear" w:color="FFFFFF" w:fill="auto"/>
            <w:vAlign w:val="bottom"/>
          </w:tcPr>
          <w:p w:rsidR="00E604F4" w:rsidRDefault="00D368E9">
            <w:r>
              <w:rPr>
                <w:rFonts w:ascii="Times New Roman" w:hAnsi="Times New Roman"/>
                <w:i/>
                <w:sz w:val="20"/>
                <w:szCs w:val="20"/>
              </w:rPr>
              <w:t>г. Москва</w:t>
            </w:r>
          </w:p>
        </w:tc>
        <w:tc>
          <w:tcPr>
            <w:tcW w:w="1313" w:type="dxa"/>
            <w:shd w:val="clear" w:color="FFFFFF" w:fill="auto"/>
            <w:vAlign w:val="bottom"/>
          </w:tcPr>
          <w:p w:rsidR="00E604F4" w:rsidRDefault="00D368E9" w:rsidP="007A2BDC">
            <w:pPr>
              <w:jc w:val="right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="007A2BDC">
              <w:rPr>
                <w:rFonts w:ascii="Times New Roman" w:hAnsi="Times New Roman"/>
                <w:i/>
                <w:sz w:val="20"/>
                <w:szCs w:val="20"/>
              </w:rPr>
              <w:t xml:space="preserve"> "  ______20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 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 w:rsidP="007A2BDC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"Крона" Лицензия № ЛО-77-01-017082 от 27.11.2018 г. (При оказании первичной, в том числе доврачебной, врачебной и </w:t>
            </w:r>
            <w:r>
              <w:rPr>
                <w:rFonts w:ascii="Times New Roman" w:hAnsi="Times New Roman"/>
                <w:sz w:val="18"/>
                <w:szCs w:val="18"/>
              </w:rPr>
              <w:t>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физкультуре, медицинскому массажу, сестринскому делу, сестри</w:t>
            </w:r>
            <w:r>
              <w:rPr>
                <w:rFonts w:ascii="Times New Roman" w:hAnsi="Times New Roman"/>
                <w:sz w:val="18"/>
                <w:szCs w:val="18"/>
              </w:rPr>
              <w:t>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педиатрии, терапии; при оказании первичной врачебной медико-санитарной помощи в условиях дневного стаци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онара по: терапии; при оказании первичной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специализированой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медико-санитарной помощи в амбулаторных условия по: диетологии, лечебной физкультуре и спортивной медицине, мануальной терапии, неврологии,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остеопатии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ревматологии, рефлексотерапии, травматологии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ортопедии, ультразвуковой диагностике, физиотерапии, функциональной, диагностике, хирургии, эндокринологии. Выдана Департаментом здравоохранения г. Москвы, находящегося по адресу: 127006, г. Москва, Оружейный переулок, д. 43, тел.8(499) 251-83-00), в 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 Генерального директора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Цевелидзе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Анзориевич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, действующего на основании Устав, именуемое в дальнейшем "Исполнитель" с одной стороны, и гражданин(ка) </w:t>
            </w:r>
            <w:r w:rsidR="007A2BDC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документ удостоверяющий личность </w:t>
            </w:r>
            <w:r w:rsidR="007A2BDC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серия № </w:t>
            </w:r>
            <w:r w:rsidR="007A2BDC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дан </w:t>
            </w:r>
            <w:r w:rsidR="007A2BDC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по адресу </w:t>
            </w:r>
            <w:r w:rsidR="007A2BD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, 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в дальнейшем «Пациент», с другой стороны, а вместе именуемые "Стороны", заключили настоящий Договор </w:t>
            </w:r>
            <w:r>
              <w:rPr>
                <w:rFonts w:ascii="Times New Roman" w:hAnsi="Times New Roman"/>
                <w:sz w:val="18"/>
                <w:szCs w:val="18"/>
              </w:rPr>
              <w:t>о нижеследующем: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ПОНЯТИЯ, ИСПОЛЬЗУЕМЫЕ В НАСТОЯЩЕМ ДОГОВОРЕ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0461"/>
      </w:tblGrid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Платные медицинские услуги -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2" w:type="dxa"/>
            <w:shd w:val="clear" w:color="FFFFFF" w:fill="auto"/>
            <w:vAlign w:val="bottom"/>
          </w:tcPr>
          <w:p w:rsidR="00E604F4" w:rsidRDefault="00E604F4">
            <w:pPr>
              <w:jc w:val="center"/>
            </w:pPr>
          </w:p>
        </w:tc>
        <w:tc>
          <w:tcPr>
            <w:tcW w:w="10461" w:type="dxa"/>
            <w:shd w:val="clear" w:color="FFFFFF" w:fill="auto"/>
            <w:vAlign w:val="bottom"/>
          </w:tcPr>
          <w:p w:rsidR="00E604F4" w:rsidRDefault="00D368E9">
            <w:r>
              <w:rPr>
                <w:szCs w:val="16"/>
              </w:rPr>
              <w:t xml:space="preserve">медицинские услуги, предоставляемые на возмездной основе за счет личных средств граждан, средств юридических лиц и                       иных средств на </w:t>
            </w:r>
            <w:r>
              <w:rPr>
                <w:szCs w:val="16"/>
              </w:rPr>
              <w:t>основании договоров, в том числе договоров добровольного медицинского страхования.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818"/>
      </w:tblGrid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Заказчик -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604F4" w:rsidRDefault="00E604F4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в соответствии с Договором в пользу Пациента.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Пациент -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604F4" w:rsidRDefault="00E604F4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лицо, имеющее намерение </w:t>
            </w:r>
            <w:r>
              <w:rPr>
                <w:rFonts w:ascii="Times New Roman" w:hAnsi="Times New Roman"/>
                <w:sz w:val="18"/>
                <w:szCs w:val="18"/>
              </w:rPr>
              <w:t>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</w:t>
            </w:r>
            <w:r>
              <w:rPr>
                <w:rFonts w:ascii="Times New Roman" w:hAnsi="Times New Roman"/>
                <w:sz w:val="18"/>
                <w:szCs w:val="18"/>
              </w:rPr>
              <w:t>ы здоровья граждан в Российской Федерации".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 -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604F4" w:rsidRDefault="00E604F4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организация, предоставляющая платные медицинские услуги потребителям (Пациентам).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Заказчик (пациент) -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604F4" w:rsidRDefault="00E604F4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по настоящему Догов</w:t>
            </w:r>
            <w:r>
              <w:rPr>
                <w:rFonts w:ascii="Times New Roman" w:hAnsi="Times New Roman"/>
                <w:sz w:val="18"/>
                <w:szCs w:val="18"/>
              </w:rPr>
              <w:t>ору в свою пользу, имеющее намерение получить медицинские услуги лично в соответствии с Договором.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-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604F4" w:rsidRDefault="00E604F4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работник, оказывающий медицинские услуги.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Исполнитель обязуется оказывать согласованные с Заказчиком </w:t>
            </w:r>
            <w:r>
              <w:rPr>
                <w:rFonts w:ascii="Times New Roman" w:hAnsi="Times New Roman"/>
                <w:sz w:val="18"/>
                <w:szCs w:val="18"/>
              </w:rPr>
              <w:t>(Пациентом) медицинские услуги в соответствии с выданной Исполнителю лицензией на медицинскую деятельность, а Заказчик (Пациент) их оплачивать.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Исполнитель обязуется оказывать услуги в день обращения при наличии в клинике специалиста, либо по </w:t>
            </w:r>
            <w:r>
              <w:rPr>
                <w:rFonts w:ascii="Times New Roman" w:hAnsi="Times New Roman"/>
                <w:sz w:val="18"/>
                <w:szCs w:val="18"/>
              </w:rPr>
              <w:t>предварительной записи в назначенное время. Срок оказания услуг на комплексное лечение согласно поставленному диагнозу устанавливается на основании согласованного финансового плана лечения (далее по тексту – «план лечения») и (или) дополнительного соглашен</w:t>
            </w:r>
            <w:r>
              <w:rPr>
                <w:rFonts w:ascii="Times New Roman" w:hAnsi="Times New Roman"/>
                <w:sz w:val="18"/>
                <w:szCs w:val="18"/>
              </w:rPr>
              <w:t>ия, что является неотъемлемой частью настоящего договора и зависит от объективного состояния здоровья Пациента.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Заказчик (Пациент) оплачивает оказанные услуги в полном объеме в порядке и сроки, предусмотренные настоящим Договором в соответствии с дей</w:t>
            </w:r>
            <w:r>
              <w:rPr>
                <w:rFonts w:ascii="Times New Roman" w:hAnsi="Times New Roman"/>
                <w:sz w:val="18"/>
                <w:szCs w:val="18"/>
              </w:rPr>
              <w:t>ствующим прейскурантом Исполнителя.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1.4. Подписывая настоящий договор на оказание платных медицинских услуг, соглашаясь с его условиями Заказчик (Пациент) уведомлен, что граждане вправе получить соответствующие виды и объемы медицинских услуг без взимания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ОБЯЗАННОСТИ ИСПОЛНИТЕЛЯ: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2.1. Оказывать медици</w:t>
            </w:r>
            <w:r>
              <w:rPr>
                <w:rFonts w:ascii="Times New Roman" w:hAnsi="Times New Roman"/>
                <w:sz w:val="18"/>
                <w:szCs w:val="18"/>
              </w:rPr>
              <w:t>нские услуги в объеме и в сроки, предусмотренные планом лечения и (или) дополнительным соглашением к настоящему договору, согласованные Сторонами, в соответствии с действующими на территории Российской Федерации стандартами и порядками, профессиональной кв</w:t>
            </w:r>
            <w:r>
              <w:rPr>
                <w:rFonts w:ascii="Times New Roman" w:hAnsi="Times New Roman"/>
                <w:sz w:val="18"/>
                <w:szCs w:val="18"/>
              </w:rPr>
              <w:t>алификации и критериями качества медицинской помощи.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2.2. С письменного согласия Заказчика (Пациента) проводить клинические обследования и, на основании установленного диагноза, составить рекомендуемый План лечения.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2.3. Предоставлять Заказчику (Пациенту</w:t>
            </w:r>
            <w:r>
              <w:rPr>
                <w:rFonts w:ascii="Times New Roman" w:hAnsi="Times New Roman"/>
                <w:sz w:val="18"/>
                <w:szCs w:val="18"/>
              </w:rPr>
              <w:t>)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информацию об используем</w:t>
            </w:r>
            <w:r>
              <w:rPr>
                <w:rFonts w:ascii="Times New Roman" w:hAnsi="Times New Roman"/>
                <w:sz w:val="18"/>
                <w:szCs w:val="18"/>
              </w:rPr>
              <w:t>ых медицинских препаратах и изделиях, информацию о профессиональном образовании и квалификации медицинских работников.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2.4. Назначать специалиста соответствующей специализации для проведения лечения в соответствии с медицинскими показаниями. В случае непр</w:t>
            </w:r>
            <w:r>
              <w:rPr>
                <w:rFonts w:ascii="Times New Roman" w:hAnsi="Times New Roman"/>
                <w:sz w:val="18"/>
                <w:szCs w:val="18"/>
              </w:rPr>
              <w:t>едвиденного отсутствия специалиста, который должен осуществлять прием в назначенный день, Исполнитель вправе с согласия Заказчика (Пациента) назначить другого специалиста для проведения лечения.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 Незамедлительно извещать Заказчика (Пациента) о </w:t>
            </w:r>
            <w:r>
              <w:rPr>
                <w:rFonts w:ascii="Times New Roman" w:hAnsi="Times New Roman"/>
                <w:sz w:val="18"/>
                <w:szCs w:val="18"/>
              </w:rPr>
              <w:t>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2.6. Исполнитель обязуется сохранить конфиденциальность информации о врачебной тайне Пациента.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ПРАВА ИСПОЛНИТЕЛЯ: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3.1. Самостоятельно определять характер, объем, последовательность обследования, профилактики и лечения, руководствуясь законодательство</w:t>
            </w:r>
            <w:r>
              <w:rPr>
                <w:rFonts w:ascii="Times New Roman" w:hAnsi="Times New Roman"/>
                <w:sz w:val="18"/>
                <w:szCs w:val="18"/>
              </w:rPr>
              <w:t>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 (Пациент) ознакомлен до подписания настоящего Договора.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3.2. Отказать в оказании услуг Пациенту, нахо</w:t>
            </w:r>
            <w:r>
              <w:rPr>
                <w:rFonts w:ascii="Times New Roman" w:hAnsi="Times New Roman"/>
                <w:sz w:val="18"/>
                <w:szCs w:val="18"/>
              </w:rPr>
              <w:t>дящемуся в состоянии алкогольного, токсического, наркотического опьянения при наличии противопоказаний к лечению, за исключением случаев, угрожающих его жизни и здоровью.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3.3. Привлекать другие медицинские организации для оказания медицинских услуг.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БЯЗАННОСТИ ЗАКАЗЧИКА, ПАЦИЕНТА, ЗАКАЗЧИКА (ПАЦИЕНТА):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4.1. До подписания настоящего Договора ознакомиться с информацией, непосредственно связанной с исполнением условий настоящего договора, действующим Прейскурантом на медицинские услуги.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4.2. Обеспечить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выполнение всех медицинских предписаний, назначений, рекомендаций Исполнителя. Следовать рекомендациям специалиста, согласованному плану лечения, являться на прием в назначенное время и сроки.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4.3. Уважительно относится к сотрудникам Исполнителя и </w:t>
            </w:r>
            <w:r>
              <w:rPr>
                <w:rFonts w:ascii="Times New Roman" w:hAnsi="Times New Roman"/>
                <w:sz w:val="18"/>
                <w:szCs w:val="18"/>
              </w:rPr>
              <w:t>соблюдать принятые правила оказания услуг в медицинской организации Исполнителя.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4.4. Оплачивать оказанные ему услуги в полном объеме в соответствии с условиями настоящего Договора.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Знакомиться и подписывать информированное добровольное согласие на </w:t>
            </w:r>
            <w:r>
              <w:rPr>
                <w:rFonts w:ascii="Times New Roman" w:hAnsi="Times New Roman"/>
                <w:sz w:val="18"/>
                <w:szCs w:val="18"/>
              </w:rPr>
              <w:t>медицинское вмешательство, уведомление о последствиях лечения и рекомендациях.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ПРАВА ЗАКАЗЧИКА, ПАЦИЕНТА, ЗАКАЗЧИКА (ПАЦИЕНТА):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5.1. Получать информацию об Исполнителе и предоставляемых им медицинских услугах.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5.2. Получать информацию о состоянии </w:t>
            </w:r>
            <w:r>
              <w:rPr>
                <w:rFonts w:ascii="Times New Roman" w:hAnsi="Times New Roman"/>
                <w:sz w:val="18"/>
                <w:szCs w:val="18"/>
              </w:rPr>
              <w:t>своего здоровья, об объеме, стоимости и результатах оказанных медицинских услуг.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5.3. Выбрать специалиста (медицинского работника, предоставляющего платную медицинскую услугу), оказывающего необходимые медицинские услуги.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5.4. В любое время отказаться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лечения, расторгнув договор, при условии оплаты Исполнителю фактически понесенных расходов.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5.5. Пользоваться всеми правами, предоставленными ему действующим законодательством Российской Федерации.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ОТВЕТСТВЕННОСТЬ СТОРОН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6.1. За неисполнение или </w:t>
            </w:r>
            <w:r>
              <w:rPr>
                <w:rFonts w:ascii="Times New Roman" w:hAnsi="Times New Roman"/>
                <w:sz w:val="18"/>
                <w:szCs w:val="18"/>
              </w:rPr>
              <w:t>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6.2. Вред, причиненный жизни или здоровью Пациента в результате предоставления некачественной пл</w:t>
            </w:r>
            <w:r>
              <w:rPr>
                <w:rFonts w:ascii="Times New Roman" w:hAnsi="Times New Roman"/>
                <w:sz w:val="18"/>
                <w:szCs w:val="18"/>
              </w:rPr>
              <w:t>атной медицинской услуги, подлежит возмещению Исполнителем в соответствии с законодательством Российской Федерации.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не несет ответственности за оказание услуг в неполном либо меньшем объеме, чем предусмотрено настоящим Договором, в случаях пре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доставления Заказчиком (Пациентом) неполной информации о здоровье Пациента либо вызванных медицинскими показаниями, а также в иных случаях, предусмотренных настоящим Договором.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6.3. В случае если Исполнитель оказал услуги полностью, а Заказчик не исполнил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свои обязательства по оплате услуг, Исполнитель вправе взыскать неустойку в размере 0,3 % от суммы задолженности.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6.4. Стороны освобождаются от ответственности за частичное или полное неисполнение обязательств по настоящему Договору, если это неисполнени</w:t>
            </w:r>
            <w:r>
              <w:rPr>
                <w:rFonts w:ascii="Times New Roman" w:hAnsi="Times New Roman"/>
                <w:sz w:val="18"/>
                <w:szCs w:val="18"/>
              </w:rPr>
              <w:t>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ПОРЯДОК РАСЧЕТОВ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7.1. Перечень предоставле</w:t>
            </w:r>
            <w:r>
              <w:rPr>
                <w:rFonts w:ascii="Times New Roman" w:hAnsi="Times New Roman"/>
                <w:sz w:val="18"/>
                <w:szCs w:val="18"/>
              </w:rPr>
              <w:t>ния медицинских услуг и их стоимость определяется согласованным планом лечения, в соответствии с действующим прейскурантом, квитанцией. Окончательная стоимость оказанных услуг указывается в Акте об оказании медицинских услуг.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7.2.Оплата медицинских услуг </w:t>
            </w:r>
            <w:r>
              <w:rPr>
                <w:rFonts w:ascii="Times New Roman" w:hAnsi="Times New Roman"/>
                <w:sz w:val="18"/>
                <w:szCs w:val="18"/>
              </w:rPr>
              <w:t>производится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 в день оказания медицинских услуг или в срок, согласованный Сторонами в плане лечения и (и</w:t>
            </w:r>
            <w:r>
              <w:rPr>
                <w:rFonts w:ascii="Times New Roman" w:hAnsi="Times New Roman"/>
                <w:sz w:val="18"/>
                <w:szCs w:val="18"/>
              </w:rPr>
              <w:t>ли) дополнительном соглашении.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Заказчик и /или Пациент возмещает Исполнителю фактичес</w:t>
            </w:r>
            <w:r>
              <w:rPr>
                <w:rFonts w:ascii="Times New Roman" w:hAnsi="Times New Roman"/>
                <w:sz w:val="18"/>
                <w:szCs w:val="18"/>
              </w:rPr>
              <w:t>ки понесенные им расходы.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7.4. Заказчик и /или Пациент обязан полностью возместить Исполнителю фактические понесённые убытки, если Исполнитель не смог оказать согласованные медицинские услуги или был вынужден прекратить их оказание по вине Заказчика и /ил</w:t>
            </w:r>
            <w:r>
              <w:rPr>
                <w:rFonts w:ascii="Times New Roman" w:hAnsi="Times New Roman"/>
                <w:sz w:val="18"/>
                <w:szCs w:val="18"/>
              </w:rPr>
              <w:t>и Пациента.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7.5.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7.6. В случае внесения Заказчиком и /или Пациентом 100% аванса и </w:t>
            </w:r>
            <w:r>
              <w:rPr>
                <w:rFonts w:ascii="Times New Roman" w:hAnsi="Times New Roman"/>
                <w:sz w:val="18"/>
                <w:szCs w:val="18"/>
              </w:rPr>
              <w:t>одностороннего отказа Заказчика и /или Пациента от продолжения лечения, Исполнитель возвращает денежные средства за не оказанные услуги, за исключением фактически понесённых им расходов.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7.7. Согласованные дополнительные услуги оплачиваются на основании п</w:t>
            </w:r>
            <w:r>
              <w:rPr>
                <w:rFonts w:ascii="Times New Roman" w:hAnsi="Times New Roman"/>
                <w:sz w:val="18"/>
                <w:szCs w:val="18"/>
              </w:rPr>
              <w:t>одписанного Сторонами Акта выполненных работ в день оказания таких услуг.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7.8. Стороны пришли к соглашению, что в случае внесения Заказчиком и /или Пациентом в кассу или на расчетный счет аванса по настоящему Договору проценты за пользование денежными сре</w:t>
            </w:r>
            <w:r>
              <w:rPr>
                <w:rFonts w:ascii="Times New Roman" w:hAnsi="Times New Roman"/>
                <w:sz w:val="18"/>
                <w:szCs w:val="18"/>
              </w:rPr>
              <w:t>дствами, предусмотренные статьей 317.1 Гражданского кодекса Российской Федерации, не начисляются и не подлежат уплате Заказчику и /или Пациенту.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ГАРАНТИЙНЫЕ ОБЯЗАТЕЛЬСТВА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8.1. Осложнения и другие побочные эффекты медицинского вмешательства, возникшие </w:t>
            </w:r>
            <w:r>
              <w:rPr>
                <w:rFonts w:ascii="Times New Roman" w:hAnsi="Times New Roman"/>
                <w:sz w:val="18"/>
                <w:szCs w:val="18"/>
              </w:rPr>
              <w:t>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ПОРЯДОК РАЗРЕШ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ЕНИЯ СПОРОВ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9.1.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календарных дней с момента ее пол</w:t>
            </w:r>
            <w:r>
              <w:rPr>
                <w:rFonts w:ascii="Times New Roman" w:hAnsi="Times New Roman"/>
                <w:sz w:val="18"/>
                <w:szCs w:val="18"/>
              </w:rPr>
              <w:t>учения.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9.2. В случае возникновения разногласий между Сторонами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9.3. При невозможности достигнуть со</w:t>
            </w:r>
            <w:r>
              <w:rPr>
                <w:rFonts w:ascii="Times New Roman" w:hAnsi="Times New Roman"/>
                <w:sz w:val="18"/>
                <w:szCs w:val="18"/>
              </w:rPr>
              <w:t>гласия Сторон, спор передается на рассмотрение в суд общей юрисдикции.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 СРОК ДЕЙСТВИЯ ДОГОВОРА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10.1. Настоящий договор вступает в силу с момента его подписания и действует один год. В случае если одна из сторон не изъявила желание расторгнуть договор,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 договора продлевается на следующий календарных год. Количество пролонгаций не ограничено.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10.2. Прекращение и расторжение договора возможно по основаниям, предусмотренным законодательством РФ.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10.3. Расторжение настоящего Договора производится путе</w:t>
            </w:r>
            <w:r>
              <w:rPr>
                <w:rFonts w:ascii="Times New Roman" w:hAnsi="Times New Roman"/>
                <w:sz w:val="18"/>
                <w:szCs w:val="18"/>
              </w:rPr>
              <w:t>м направления одной Стороной другой Стороне письменного уведомления о расторжении договора за 10 календарных дней до даты расторжения.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10.4. Условия настоящего договора могут быть изменены путем подписания Сторонами дополнительного соглашения к настоящему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 ПРОЧИЕ УСЛОВИЯ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изменения и дополнения к настоящему договору действительны в т</w:t>
            </w:r>
            <w:r>
              <w:rPr>
                <w:rFonts w:ascii="Times New Roman" w:hAnsi="Times New Roman"/>
                <w:sz w:val="18"/>
                <w:szCs w:val="18"/>
              </w:rPr>
              <w:t>ом случае, если они совершены в письменной форме и подписаны обеими сторонами.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11.2. Медицинская карта Пациента существует в единственном экземпляре и хранится у Исполнителя. Выдача выписок из медицинской карты, предоставление копий медицинских документов</w:t>
            </w:r>
            <w:r>
              <w:rPr>
                <w:rFonts w:ascii="Times New Roman" w:hAnsi="Times New Roman"/>
                <w:sz w:val="18"/>
                <w:szCs w:val="18"/>
              </w:rPr>
              <w:t>, осуществляется Исполнителем по письменному заявлению Пациента или его законного представителя, или иному доверенному лицу, при предъявлении документа, удостоверяющего личность, в порядке, установленном действующим Российским законодательством.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11.3. В ц</w:t>
            </w:r>
            <w:r>
              <w:rPr>
                <w:rFonts w:ascii="Times New Roman" w:hAnsi="Times New Roman"/>
                <w:sz w:val="18"/>
                <w:szCs w:val="18"/>
              </w:rPr>
              <w:t>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Заказчик и /или Пациент даёт свое согласие осуществлять необходимые действия со своим</w:t>
            </w:r>
            <w:r>
              <w:rPr>
                <w:rFonts w:ascii="Times New Roman" w:hAnsi="Times New Roman"/>
                <w:sz w:val="18"/>
                <w:szCs w:val="18"/>
              </w:rPr>
              <w:t>и персональными данными, предусмотренные законом.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11.4. Заказчик и /или Пациент дает свое СОГЛАСИЕ/ НЕ СОГЛАСИЕ (нужное подчеркнуть) на получение информации (устно, смс) на свой электронный адрес, телефонный номер от Исполнителя о ежегодном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профосмотре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апоминание о назначенном времени приема,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спецпредложениях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клинике.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11.5. Заказчик и /или Пациент уведомлен и согласен на осуществление Исполнителем видеонаблюдения в процессе предоставления платных медицинских услуг с целью соблюдения прав Пациента.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очередь, Заказчик и /или Пациент вправе требовать не производить видеонаблюдение в процессе оказания медицинских услуг.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11.6. Лица, которым можно сообщать информацию о состоянии здоровья Пациента и факте оказания медицинской помощи, а так же сведени</w:t>
            </w:r>
            <w:r>
              <w:rPr>
                <w:rFonts w:ascii="Times New Roman" w:hAnsi="Times New Roman"/>
                <w:sz w:val="18"/>
                <w:szCs w:val="18"/>
              </w:rPr>
              <w:t>я, полученные при обращении к специалисту в ходе обследования и лечения: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11.7. Все дополнительные соглашения, приложения составляются в письменной форме и являются неотъемлемой частью настоящего договора.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E604F4" w:rsidRDefault="00D368E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 АДРЕСА И РЕКВИЗИТЫ СТОРОН</w:t>
            </w:r>
          </w:p>
        </w:tc>
      </w:tr>
    </w:tbl>
    <w:tbl>
      <w:tblPr>
        <w:tblStyle w:val="TableStyle3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786"/>
      </w:tblGrid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pPr>
              <w:wordWrap w:val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Общество с ограниченной ответственностью "Крона"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>ОГРН и кем выдан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szCs w:val="16"/>
              </w:rPr>
              <w:t>5157746174120 МИФНС №46 по г. Москве 18.12.2015 г.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r>
              <w:rPr>
                <w:szCs w:val="16"/>
              </w:rPr>
              <w:t>ИНН/КПП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>7726364240/772701001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proofErr w:type="spellStart"/>
            <w:r>
              <w:rPr>
                <w:szCs w:val="16"/>
              </w:rPr>
              <w:t>Фактическийц</w:t>
            </w:r>
            <w:proofErr w:type="spellEnd"/>
            <w:r>
              <w:rPr>
                <w:szCs w:val="16"/>
              </w:rPr>
              <w:t xml:space="preserve"> 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>117452, Москва, Балаклавский проспект, д.16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r>
              <w:rPr>
                <w:szCs w:val="16"/>
              </w:rPr>
              <w:t>Юридический адрес:</w:t>
            </w: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 xml:space="preserve">117452, Москва, </w:t>
            </w:r>
            <w:r>
              <w:rPr>
                <w:szCs w:val="16"/>
              </w:rPr>
              <w:t>Балаклавский проспект, д.16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r>
              <w:rPr>
                <w:szCs w:val="16"/>
              </w:rPr>
              <w:t>р/с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>40702810438000134134 в ПАО СБЕРБАНК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r>
              <w:rPr>
                <w:szCs w:val="16"/>
              </w:rPr>
              <w:t>к/с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>30101810400000000225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r>
              <w:rPr>
                <w:szCs w:val="16"/>
              </w:rPr>
              <w:t>БИК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>044525225</w:t>
            </w: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Цевелидзе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Анзориевич</w:t>
            </w:r>
            <w:proofErr w:type="spellEnd"/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генерального директора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E604F4"/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Пациент: ФИО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04F4" w:rsidRDefault="00E604F4">
            <w:pPr>
              <w:jc w:val="both"/>
            </w:pPr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04F4" w:rsidRDefault="00D368E9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места </w:t>
            </w:r>
            <w:r>
              <w:rPr>
                <w:rFonts w:ascii="Times New Roman" w:hAnsi="Times New Roman"/>
                <w:sz w:val="18"/>
                <w:szCs w:val="18"/>
              </w:rPr>
              <w:t>жительства:</w:t>
            </w:r>
          </w:p>
        </w:tc>
        <w:tc>
          <w:tcPr>
            <w:tcW w:w="6786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E604F4" w:rsidRDefault="00E604F4">
            <w:pPr>
              <w:jc w:val="both"/>
            </w:pPr>
            <w:bookmarkStart w:id="0" w:name="_GoBack"/>
            <w:bookmarkEnd w:id="0"/>
          </w:p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D368E9">
            <w:r>
              <w:rPr>
                <w:szCs w:val="16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E604F4"/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E604F4"/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E604F4" w:rsidRDefault="00E604F4"/>
        </w:tc>
      </w:tr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604F4" w:rsidRDefault="00D368E9">
            <w:r>
              <w:rPr>
                <w:rFonts w:ascii="Times New Roman" w:hAnsi="Times New Roman"/>
                <w:b/>
                <w:sz w:val="18"/>
                <w:szCs w:val="18"/>
              </w:rPr>
              <w:t>Подпись Пациента: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04F4" w:rsidRDefault="00E604F4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313"/>
      </w:tblGrid>
      <w:tr w:rsidR="00E60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945" w:type="dxa"/>
            <w:shd w:val="clear" w:color="FFFFFF" w:fill="auto"/>
            <w:vAlign w:val="bottom"/>
          </w:tcPr>
          <w:p w:rsidR="00E604F4" w:rsidRDefault="00E604F4"/>
        </w:tc>
        <w:tc>
          <w:tcPr>
            <w:tcW w:w="1313" w:type="dxa"/>
            <w:shd w:val="clear" w:color="FFFFFF" w:fill="auto"/>
            <w:vAlign w:val="bottom"/>
          </w:tcPr>
          <w:p w:rsidR="00E604F4" w:rsidRDefault="00E604F4"/>
        </w:tc>
      </w:tr>
    </w:tbl>
    <w:p w:rsidR="00D368E9" w:rsidRDefault="00D368E9"/>
    <w:sectPr w:rsidR="00D368E9">
      <w:footerReference w:type="default" r:id="rId6"/>
      <w:footerReference w:type="first" r:id="rId7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E9" w:rsidRDefault="00D368E9">
      <w:pPr>
        <w:spacing w:after="0" w:line="240" w:lineRule="auto"/>
      </w:pPr>
      <w:r>
        <w:separator/>
      </w:r>
    </w:p>
  </w:endnote>
  <w:endnote w:type="continuationSeparator" w:id="0">
    <w:p w:rsidR="00D368E9" w:rsidRDefault="00D3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06832"/>
      <w:docPartObj>
        <w:docPartGallery w:val="Page Numbers (Top of Page)"/>
      </w:docPartObj>
    </w:sdtPr>
    <w:sdtEndPr/>
    <w:sdtContent>
      <w:p w:rsidR="00E604F4" w:rsidRDefault="00D368E9">
        <w:r>
          <w:tab/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E604F4" w:rsidRDefault="00E604F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39288"/>
      <w:docPartObj>
        <w:docPartGallery w:val="Page Numbers (Top of Page)"/>
      </w:docPartObj>
    </w:sdtPr>
    <w:sdtEndPr/>
    <w:sdtContent>
      <w:p w:rsidR="00E604F4" w:rsidRDefault="00D368E9">
        <w:r>
          <w:tab/>
        </w:r>
        <w:r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E604F4" w:rsidRDefault="00E604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E9" w:rsidRDefault="00D368E9">
      <w:pPr>
        <w:spacing w:after="0" w:line="240" w:lineRule="auto"/>
      </w:pPr>
      <w:r>
        <w:separator/>
      </w:r>
    </w:p>
  </w:footnote>
  <w:footnote w:type="continuationSeparator" w:id="0">
    <w:p w:rsidR="00D368E9" w:rsidRDefault="00D3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4F4"/>
    <w:rsid w:val="007A2BDC"/>
    <w:rsid w:val="00D368E9"/>
    <w:rsid w:val="00E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2A9"/>
  <w15:docId w15:val="{C04D88F7-FFF8-4398-8E90-B7518B44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2317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Орлова Диана Александровна</cp:lastModifiedBy>
  <cp:revision>2</cp:revision>
  <dcterms:created xsi:type="dcterms:W3CDTF">2020-09-17T09:21:00Z</dcterms:created>
  <dcterms:modified xsi:type="dcterms:W3CDTF">2020-09-17T09:25:00Z</dcterms:modified>
</cp:coreProperties>
</file>