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  <w:gridCol w:w="1368"/>
      </w:tblGrid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 w:rsidP="008B5EA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 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9562C1"/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1313" w:type="dxa"/>
            <w:shd w:val="clear" w:color="FFFFFF" w:fill="auto"/>
            <w:vAlign w:val="bottom"/>
          </w:tcPr>
          <w:p w:rsidR="009562C1" w:rsidRDefault="00D46410" w:rsidP="007E335A">
            <w:r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="007E335A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="007E335A">
              <w:rPr>
                <w:rFonts w:ascii="Times New Roman" w:hAnsi="Times New Roman"/>
                <w:i/>
                <w:sz w:val="20"/>
                <w:szCs w:val="20"/>
              </w:rPr>
              <w:t>______20__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 w:rsidP="007E335A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"Позвонок" Лицензия № ЛО-77-01-017979 от 26.04.2019 г. (При оказании первичной, в том числе доврачебной, врачебной и </w:t>
            </w:r>
            <w:r>
              <w:rPr>
                <w:rFonts w:ascii="Times New Roman" w:hAnsi="Times New Roman"/>
                <w:sz w:val="18"/>
                <w:szCs w:val="18"/>
              </w:rPr>
              <w:t>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физиотерапии, функциональной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диагностике; при оказании первичной врачебной медико-санитарной помощи в амбулаторных условиях по: терапии; при оказании первичной врачебной медико-санитар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ной помощи в условиях дневного стационара по: терапии; при оказании первичной специализированной мед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ико-санитарной помощи в амбулаторных условиях по: кардиологии, мануальной терапии, неврологии,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остеопатии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ревматологии, рефлексотерапии, травматологии и ортопедии, ультразвуковой диагностике, физиотерапии, хирургии, эндокринологии. Выдана Департаментом зд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равоохранения г. Москвы, находящегося по адресу: 127006, г. Москва, Оружейный переулок, д. 43, тел.8(499) 251-83-00 ), в лице Генерального директора Горбунов Алексей Эдуардович, действующего на основании Устав, именуемое в дальнейшем "Исполнитель" с одной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стороны, и гражданин(ка) </w:t>
            </w:r>
            <w:r w:rsidR="007E335A">
              <w:rPr>
                <w:rFonts w:ascii="Times New Roman" w:hAnsi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/>
                <w:sz w:val="18"/>
                <w:szCs w:val="18"/>
              </w:rPr>
              <w:t>, д</w:t>
            </w:r>
            <w:r w:rsidR="007E335A">
              <w:rPr>
                <w:rFonts w:ascii="Times New Roman" w:hAnsi="Times New Roman"/>
                <w:sz w:val="18"/>
                <w:szCs w:val="18"/>
              </w:rPr>
              <w:t xml:space="preserve">окумент удостоверяющий личность: паспорт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серия №  выдан   г.,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 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«Пациент», с другой стороны, а вместе именуемые "Стороны", заключили настоящий Дог</w:t>
            </w:r>
            <w:r>
              <w:rPr>
                <w:rFonts w:ascii="Times New Roman" w:hAnsi="Times New Roman"/>
                <w:sz w:val="18"/>
                <w:szCs w:val="18"/>
              </w:rPr>
              <w:t>овор о нижеследующем: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0461"/>
      </w:tblGrid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Платные медицинские услуги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:rsidR="009562C1" w:rsidRPr="007E335A" w:rsidRDefault="00956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1" w:type="dxa"/>
            <w:shd w:val="clear" w:color="FFFFFF" w:fill="auto"/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35A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предоставляемые на возмездной основе за счет личных средств граждан, средств юридических лиц и                       иных средств</w:t>
            </w:r>
            <w:r w:rsidRPr="007E335A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договоров, в том числе договоров добровольного медицинского страхования.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818"/>
      </w:tblGrid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в соответствии с Договором в пользу Пациента.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лицо, имеющее намерение </w:t>
            </w:r>
            <w:r>
              <w:rPr>
                <w:rFonts w:ascii="Times New Roman" w:hAnsi="Times New Roman"/>
                <w:sz w:val="18"/>
                <w:szCs w:val="18"/>
              </w:rPr>
              <w:t>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</w:t>
            </w:r>
            <w:r>
              <w:rPr>
                <w:rFonts w:ascii="Times New Roman" w:hAnsi="Times New Roman"/>
                <w:sz w:val="18"/>
                <w:szCs w:val="18"/>
              </w:rPr>
              <w:t>ы здоровья граждан в Российской Федерации".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организация, предоставляющая платные медицинские услуги потребителям (Пациентам).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(пациент)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по настоящему Догов</w:t>
            </w:r>
            <w:r>
              <w:rPr>
                <w:rFonts w:ascii="Times New Roman" w:hAnsi="Times New Roman"/>
                <w:sz w:val="18"/>
                <w:szCs w:val="18"/>
              </w:rPr>
              <w:t>ору в свою пользу, имеющее намерение получить медицинские услуги лично в соответствии с Договором.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9562C1" w:rsidRDefault="00D46410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работник, оказывающий медицинские услуги.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Исполнитель обязуется оказывать согласованные с Заказчиком </w:t>
            </w:r>
            <w:r>
              <w:rPr>
                <w:rFonts w:ascii="Times New Roman" w:hAnsi="Times New Roman"/>
                <w:sz w:val="18"/>
                <w:szCs w:val="18"/>
              </w:rPr>
              <w:t>(Пациентом) медицинские услуги в соответствии с выданной Исполнителю лицензией на медицинскую деятельность, а Заказчик (Пациент) их оплачивать.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Исполнитель обязуется оказывать услуги в день обращения при наличии в клинике специалиста, либо по </w:t>
            </w:r>
            <w:r>
              <w:rPr>
                <w:rFonts w:ascii="Times New Roman" w:hAnsi="Times New Roman"/>
                <w:sz w:val="18"/>
                <w:szCs w:val="18"/>
              </w:rPr>
              <w:t>предварительной записи в назначенное время. Срок оказания услуг на комплексное лечение согласно поставленному диагнозу устанавливается на основании согласованного финансового плана лечения (далее по тексту – «план лечения») и (или) дополнительного соглашен</w:t>
            </w:r>
            <w:r>
              <w:rPr>
                <w:rFonts w:ascii="Times New Roman" w:hAnsi="Times New Roman"/>
                <w:sz w:val="18"/>
                <w:szCs w:val="18"/>
              </w:rPr>
              <w:t>ия, что является неотъемлемой частью настоящего договора и зависит от объективного состояния здоровья Пациента.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 (Пациент) оплачивает оказанные услуги в полном объеме в порядке и сроки, предусмотренные настоящим Договором в соответствии с дей</w:t>
            </w:r>
            <w:r>
              <w:rPr>
                <w:rFonts w:ascii="Times New Roman" w:hAnsi="Times New Roman"/>
                <w:sz w:val="18"/>
                <w:szCs w:val="18"/>
              </w:rPr>
              <w:t>ствующим прейскурантом Исполнителя.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Подписывая настоящий договор на оказание платных медицинских услуг, соглашаясь с его условиями Заказчик (Пациент) уведомлен, что граждане вправе получить соответствующие виды и объемы медицинских услуг без взимания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Оказывать медици</w:t>
            </w:r>
            <w:r>
              <w:rPr>
                <w:rFonts w:ascii="Times New Roman" w:hAnsi="Times New Roman"/>
                <w:sz w:val="18"/>
                <w:szCs w:val="18"/>
              </w:rPr>
              <w:t>нские услуги в объеме и в сроки, предусмотренные планом лечения и (или) дополнительным соглашением к настоящему договору, согласованные Сторонами, в соответствии с действующими на территории Российской Федерации стандартами и порядками, профессиональной кв</w:t>
            </w:r>
            <w:r>
              <w:rPr>
                <w:rFonts w:ascii="Times New Roman" w:hAnsi="Times New Roman"/>
                <w:sz w:val="18"/>
                <w:szCs w:val="18"/>
              </w:rPr>
              <w:t>алификации и критериями качества медицинской помощи.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С письменного согласия Заказчика (Пациента) проводить клинические обследования и, на основании установленного диагноза, составить рекомендуемый План лечения.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Предоставлять Заказчику (Пациенту</w:t>
            </w:r>
            <w:r>
              <w:rPr>
                <w:rFonts w:ascii="Times New Roman" w:hAnsi="Times New Roman"/>
                <w:sz w:val="18"/>
                <w:szCs w:val="18"/>
              </w:rPr>
              <w:t>)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</w:t>
            </w:r>
            <w:r>
              <w:rPr>
                <w:rFonts w:ascii="Times New Roman" w:hAnsi="Times New Roman"/>
                <w:sz w:val="18"/>
                <w:szCs w:val="18"/>
              </w:rPr>
              <w:t>ых медицинских препаратах и изделиях, информацию о профессиональном образовании и квалификации медицинских работников.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Назначать специалиста соответствующей специализации для проведения лечения в соответствии с медицинскими показаниями. В случае непр</w:t>
            </w:r>
            <w:r>
              <w:rPr>
                <w:rFonts w:ascii="Times New Roman" w:hAnsi="Times New Roman"/>
                <w:sz w:val="18"/>
                <w:szCs w:val="18"/>
              </w:rPr>
              <w:t>едвиденного отсутствия специалиста, который должен осуществлять прием в назначенный день, Исполнитель вправе с согласия Заказчика (Пациента) назначить другого специалиста для проведения лечения.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 Незамедлительно извещать Заказчика (Пациента) о </w:t>
            </w:r>
            <w:r>
              <w:rPr>
                <w:rFonts w:ascii="Times New Roman" w:hAnsi="Times New Roman"/>
                <w:sz w:val="18"/>
                <w:szCs w:val="18"/>
              </w:rPr>
              <w:t>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2.6. Исполнитель обязуется сохранить конфиденциальность информации о врачебной тайне Пациента.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3.1. Самостоятельно определять характер, объем, последовательность обследования, профилактики и лечения, руководствуясь законодательство</w:t>
            </w:r>
            <w:r>
              <w:rPr>
                <w:rFonts w:ascii="Times New Roman" w:hAnsi="Times New Roman"/>
                <w:sz w:val="18"/>
                <w:szCs w:val="18"/>
              </w:rPr>
              <w:t>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(Пациент) ознакомлен до подписания настоящего Договора.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 Отказать в оказании услуг Пациенту, нахо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дящемуся в состоянии алкогольного, токсического, наркотического опьянения при наличии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противопоказаний к лечению, за исключением случаев, угрожающих его жизни и здоровью.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3.3. Привлекать другие медицинские организации для оказания медицинских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БЯЗАННОСТИ ЗАКАЗЧИКА, ПАЦИЕНТА, ЗАКАЗЧИКА (ПАЦИЕНТА):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До подписания настоящего Договора ознакомиться с информацией, непосредственно связанной с исполнением условий настоящего договора, действующим Прейскурантом на медицинские услуги.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4.2.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всех медицинских предписаний, назначений, рекомендаций Исполнителя. Следовать рекомендациям специалиста, согласованному плану лечения, являться на прием в назначенное время и сроки.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4.3. Уважительно относится к сотрудникам Исполнителя и </w:t>
            </w:r>
            <w:r>
              <w:rPr>
                <w:rFonts w:ascii="Times New Roman" w:hAnsi="Times New Roman"/>
                <w:sz w:val="18"/>
                <w:szCs w:val="18"/>
              </w:rPr>
              <w:t>соблюдать принятые правила оказания услуг в медицинской организации Исполнителя.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4.4. Оплачивать оказанные ему услуги в полном объеме в соответствии с условиями настоящего Договора.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Знакомиться и подписывать информированное добровольное согласие на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медицинское вмешательство, уведомление о последствиях лечения и рекомендациях.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ПАЦИЕНТА, ЗАКАЗЧИКА (ПАЦИЕНТА):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Исполнителе и предоставляемых им медицинских услугах.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5.2. Получать информацию о состоянии </w:t>
            </w:r>
            <w:r>
              <w:rPr>
                <w:rFonts w:ascii="Times New Roman" w:hAnsi="Times New Roman"/>
                <w:sz w:val="18"/>
                <w:szCs w:val="18"/>
              </w:rPr>
              <w:t>своего здоровья, об объеме, стоимости и результатах оказанных медицинских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5.3. Выбрать специалиста (медицинского работника, предоставляющего платную медицинскую услугу), оказывающего необходимые медицинские услуги.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5.4. В любое время отказаться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лечения, расторгнув договор, при условии оплаты Исполнителю фактически понесенных расходов.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ОТВЕТСТВЕННОСТЬ СТОРОН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6.1. За неисполнение или </w:t>
            </w:r>
            <w:r>
              <w:rPr>
                <w:rFonts w:ascii="Times New Roman" w:hAnsi="Times New Roman"/>
                <w:sz w:val="18"/>
                <w:szCs w:val="18"/>
              </w:rPr>
              <w:t>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Вред, причиненный жизни или здоровью Пациента в результате предоставления некачественной пл</w:t>
            </w:r>
            <w:r>
              <w:rPr>
                <w:rFonts w:ascii="Times New Roman" w:hAnsi="Times New Roman"/>
                <w:sz w:val="18"/>
                <w:szCs w:val="18"/>
              </w:rPr>
              <w:t>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не несет ответственности за оказание услуг в неполном либо меньшем объеме, чем предусмотрено настоящим Договором, в случаях пре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доставления Заказчиком (Пациентом) неполной информации о здоровье Пациента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6.3. В случае если Исполнитель оказал услуги полностью, а Заказчик не исполнил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свои обязательства по оплате услуг, Исполнитель вправе взыскать неустойку в размере 0,3 % от суммы задолженности.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6.4. Стороны освобождаются от ответственности за частичное или полное неисполнение обязательств по настоящему Договору, если это неисполнени</w:t>
            </w:r>
            <w:r>
              <w:rPr>
                <w:rFonts w:ascii="Times New Roman" w:hAnsi="Times New Roman"/>
                <w:sz w:val="18"/>
                <w:szCs w:val="18"/>
              </w:rPr>
              <w:t>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Перечень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t>ния медицинских услуг и их стоимость определяется согласованным планом лечения, в соответствии с действующим прейскурантом, квитанцией. Окончательная стоимость оказанных услуг указывается в Акте об оказании медицинских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7.2.Оплата медицинских услуг </w:t>
            </w:r>
            <w:r>
              <w:rPr>
                <w:rFonts w:ascii="Times New Roman" w:hAnsi="Times New Roman"/>
                <w:sz w:val="18"/>
                <w:szCs w:val="18"/>
              </w:rPr>
              <w:t>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срок, согласованный Сторонами в плане лечения и (и</w:t>
            </w:r>
            <w:r>
              <w:rPr>
                <w:rFonts w:ascii="Times New Roman" w:hAnsi="Times New Roman"/>
                <w:sz w:val="18"/>
                <w:szCs w:val="18"/>
              </w:rPr>
              <w:t>ли) дополнительном соглашении.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и /или Пациент возмещает Исполнителю фактичес</w:t>
            </w:r>
            <w:r>
              <w:rPr>
                <w:rFonts w:ascii="Times New Roman" w:hAnsi="Times New Roman"/>
                <w:sz w:val="18"/>
                <w:szCs w:val="18"/>
              </w:rPr>
              <w:t>ки понесенные им расходы.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7.4. Заказчик и /или Пациент обязан полностью возместить Исполнителю фактические понесённые убытки, если Исполнитель не смог оказать согласованные медицинские услуги или был вынужден прекратить их оказание по вине Заказчика и /ил</w:t>
            </w:r>
            <w:r>
              <w:rPr>
                <w:rFonts w:ascii="Times New Roman" w:hAnsi="Times New Roman"/>
                <w:sz w:val="18"/>
                <w:szCs w:val="18"/>
              </w:rPr>
              <w:t>и Пациента.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7.5.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7.6. В случае внесения Заказчиком и /или Пациентом 100% аванса и </w:t>
            </w:r>
            <w:r>
              <w:rPr>
                <w:rFonts w:ascii="Times New Roman" w:hAnsi="Times New Roman"/>
                <w:sz w:val="18"/>
                <w:szCs w:val="18"/>
              </w:rPr>
              <w:t>одностороннего отказа Заказчика и /или 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Согласованные дополнительные услуги оплачиваются на основании п</w:t>
            </w:r>
            <w:r>
              <w:rPr>
                <w:rFonts w:ascii="Times New Roman" w:hAnsi="Times New Roman"/>
                <w:sz w:val="18"/>
                <w:szCs w:val="18"/>
              </w:rPr>
              <w:t>одписанного Сторонами Акта выполненных работ в день оказания таких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7.8. Стороны пришли к соглашению, что в случае внесения Заказчиком и /или Пациентом в кассу или на расчетный счет аванса по настоящему Договору проценты за пользование денежными сре</w:t>
            </w:r>
            <w:r>
              <w:rPr>
                <w:rFonts w:ascii="Times New Roman" w:hAnsi="Times New Roman"/>
                <w:sz w:val="18"/>
                <w:szCs w:val="18"/>
              </w:rPr>
              <w:t>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ГАРАНТИЙНЫЕ ОБЯЗАТЕЛЬСТВА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8.1. Осложнения и другие побочные эффекты медицинского вмешательства, возникшие </w:t>
            </w:r>
            <w:r>
              <w:rPr>
                <w:rFonts w:ascii="Times New Roman" w:hAnsi="Times New Roman"/>
                <w:sz w:val="18"/>
                <w:szCs w:val="18"/>
              </w:rPr>
              <w:t>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ПОРЯДОК РАЗРЕШ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 СПОРОВ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</w:t>
            </w:r>
            <w:r>
              <w:rPr>
                <w:rFonts w:ascii="Times New Roman" w:hAnsi="Times New Roman"/>
                <w:sz w:val="18"/>
                <w:szCs w:val="18"/>
              </w:rPr>
              <w:t>учения.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9.2. В случае возникновения разногласий между Сторонами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При невозможности достигнуть со</w:t>
            </w:r>
            <w:r>
              <w:rPr>
                <w:rFonts w:ascii="Times New Roman" w:hAnsi="Times New Roman"/>
                <w:sz w:val="18"/>
                <w:szCs w:val="18"/>
              </w:rPr>
              <w:t>гласия Сторон, спор передается на рассмотрение в суд общей юрисдикции.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СРОК ДЕЙСТВИЯ ДОГОВОРА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10.1. Настоящий договор вступает в силу с момента его подписания и действует один год. В случае если одна из сторон не изъявила желание расторгнуть договор,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договора продлевается на следующий календарных год. Количество пролонгаций не ограничено.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10.3. Расторжение настоящего Договора производится путе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направления одной Стороной другой Стороне письменного уведомления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расторжении договора за 10 календарных дней до даты расторжения.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10.4. Условия настоящего договора могут быть изменены путем подписания Сторонами дополнительного соглашения к настоящему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ПРОЧИЕ УСЛОВИЯ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</w:t>
            </w:r>
            <w:r>
              <w:rPr>
                <w:rFonts w:ascii="Times New Roman" w:hAnsi="Times New Roman"/>
                <w:sz w:val="18"/>
                <w:szCs w:val="18"/>
              </w:rPr>
              <w:t>ом случае, если они совершены в письменной форме и подписаны обеими сторонами.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>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действующим Российским законодательством.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11.3. В ц</w:t>
            </w:r>
            <w:r>
              <w:rPr>
                <w:rFonts w:ascii="Times New Roman" w:hAnsi="Times New Roman"/>
                <w:sz w:val="18"/>
                <w:szCs w:val="18"/>
              </w:rPr>
              <w:t>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</w:t>
            </w:r>
            <w:r>
              <w:rPr>
                <w:rFonts w:ascii="Times New Roman" w:hAnsi="Times New Roman"/>
                <w:sz w:val="18"/>
                <w:szCs w:val="18"/>
              </w:rPr>
              <w:t>и персональными данными, предусмотренные законом.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11.4. Заказчик и /или Пациент дает свое СОГЛАСИЕ/ НЕ СОГЛАСИЕ (нужное подчеркнуть) на получение информации (устно, смс) на свой электронный адрес, телефонный номер от Исполнителя о ежегодном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профосмотре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апоминание о назначенном времени приема,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спецпредложениях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клинике.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11.5. Заказчик и /или Пациент уведомлен и согласен на осуществление Исполнителем видеонаблюдения в процессе предоставления платных медицинских услуг с целью соблюдения прав Пациента.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свою очередь, Заказчик и /или Пациент вправе требовать не производить видеонаблюдение в процессе оказания медицинских услуг.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11.6. Лица, которым можно сообщать информацию о состоянии здоровья Пациента и факте оказания медицинской помощи, а так же сведени</w:t>
            </w:r>
            <w:r>
              <w:rPr>
                <w:rFonts w:ascii="Times New Roman" w:hAnsi="Times New Roman"/>
                <w:sz w:val="18"/>
                <w:szCs w:val="18"/>
              </w:rPr>
              <w:t>я, полученные при обращении к специалисту в ходе обследования и лечения: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9562C1" w:rsidRDefault="00D46410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11.7.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9562C1" w:rsidRDefault="00D4641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786"/>
      </w:tblGrid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wordWrap w:val="0"/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 "Позвонок"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ОГРН и кем выдан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62C1" w:rsidRPr="007E335A" w:rsidRDefault="00D46410">
            <w:pPr>
              <w:jc w:val="both"/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 xml:space="preserve">1117746921071 выдана Межрайонной инспекцией Федеральной налоговой службы №46 по </w:t>
            </w:r>
            <w:proofErr w:type="spellStart"/>
            <w:r w:rsidRPr="007E335A">
              <w:rPr>
                <w:rFonts w:ascii="Times New Roman" w:hAnsi="Times New Roman" w:cs="Times New Roman"/>
                <w:szCs w:val="16"/>
              </w:rPr>
              <w:t>г.Москве</w:t>
            </w:r>
            <w:proofErr w:type="spellEnd"/>
            <w:r w:rsidRPr="007E335A">
              <w:rPr>
                <w:rFonts w:ascii="Times New Roman" w:hAnsi="Times New Roman" w:cs="Times New Roman"/>
                <w:szCs w:val="16"/>
              </w:rPr>
              <w:t xml:space="preserve"> от 15 ноября 2011г.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7709890300/770901001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proofErr w:type="spellStart"/>
            <w:r w:rsidRPr="007E335A">
              <w:rPr>
                <w:rFonts w:ascii="Times New Roman" w:hAnsi="Times New Roman" w:cs="Times New Roman"/>
                <w:szCs w:val="16"/>
              </w:rPr>
              <w:t>Фактическийц</w:t>
            </w:r>
            <w:proofErr w:type="spellEnd"/>
            <w:r w:rsidRPr="007E335A">
              <w:rPr>
                <w:rFonts w:ascii="Times New Roman" w:hAnsi="Times New Roman" w:cs="Times New Roman"/>
                <w:szCs w:val="16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 xml:space="preserve">109044, Москва, ул.1-я </w:t>
            </w:r>
            <w:r w:rsidRPr="007E335A">
              <w:rPr>
                <w:rFonts w:ascii="Times New Roman" w:hAnsi="Times New Roman" w:cs="Times New Roman"/>
                <w:szCs w:val="16"/>
              </w:rPr>
              <w:t>Дубровская, д.1, корп.2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109044, Москва, ул.1-я Дубровская, д.1, корп.1, ком.10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р/с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40702810938000000603 в ПАО СБЕРБАНК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30101810400000000225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044525225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62C1" w:rsidRPr="007E335A" w:rsidRDefault="00D46410">
            <w:pPr>
              <w:jc w:val="both"/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 Алексей Эдуардович</w:t>
            </w: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62C1" w:rsidRPr="007E335A" w:rsidRDefault="00D46410">
            <w:pPr>
              <w:jc w:val="both"/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генерального </w:t>
            </w: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9562C1">
            <w:pPr>
              <w:rPr>
                <w:rFonts w:ascii="Times New Roman" w:hAnsi="Times New Roman" w:cs="Times New Roman"/>
              </w:rPr>
            </w:pP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Пациент: ФИО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62C1" w:rsidRPr="007E335A" w:rsidRDefault="009562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62C1" w:rsidRPr="007E335A" w:rsidRDefault="00D46410">
            <w:pPr>
              <w:jc w:val="both"/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6786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9562C1" w:rsidRPr="007E335A" w:rsidRDefault="009562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szCs w:val="16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9562C1">
            <w:pPr>
              <w:rPr>
                <w:rFonts w:ascii="Times New Roman" w:hAnsi="Times New Roman" w:cs="Times New Roman"/>
              </w:rPr>
            </w:pP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95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9562C1" w:rsidRPr="007E335A" w:rsidRDefault="009562C1">
            <w:pPr>
              <w:rPr>
                <w:rFonts w:ascii="Times New Roman" w:hAnsi="Times New Roman" w:cs="Times New Roman"/>
              </w:rPr>
            </w:pPr>
          </w:p>
        </w:tc>
      </w:tr>
      <w:tr w:rsidR="009562C1" w:rsidRPr="007E3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562C1" w:rsidRPr="007E335A" w:rsidRDefault="00D46410">
            <w:pPr>
              <w:rPr>
                <w:rFonts w:ascii="Times New Roman" w:hAnsi="Times New Roman" w:cs="Times New Roman"/>
              </w:rPr>
            </w:pPr>
            <w:r w:rsidRPr="007E335A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Пациента: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62C1" w:rsidRPr="007E335A" w:rsidRDefault="009562C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13"/>
      </w:tblGrid>
      <w:tr w:rsidR="00956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945" w:type="dxa"/>
            <w:shd w:val="clear" w:color="FFFFFF" w:fill="auto"/>
            <w:vAlign w:val="bottom"/>
          </w:tcPr>
          <w:p w:rsidR="009562C1" w:rsidRDefault="009562C1"/>
        </w:tc>
        <w:tc>
          <w:tcPr>
            <w:tcW w:w="1313" w:type="dxa"/>
            <w:shd w:val="clear" w:color="FFFFFF" w:fill="auto"/>
            <w:vAlign w:val="bottom"/>
          </w:tcPr>
          <w:p w:rsidR="009562C1" w:rsidRDefault="009562C1"/>
        </w:tc>
      </w:tr>
    </w:tbl>
    <w:p w:rsidR="00D46410" w:rsidRDefault="00D46410"/>
    <w:sectPr w:rsidR="00D46410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10" w:rsidRDefault="00D46410">
      <w:pPr>
        <w:spacing w:after="0" w:line="240" w:lineRule="auto"/>
      </w:pPr>
      <w:r>
        <w:separator/>
      </w:r>
    </w:p>
  </w:endnote>
  <w:endnote w:type="continuationSeparator" w:id="0">
    <w:p w:rsidR="00D46410" w:rsidRDefault="00D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14417"/>
      <w:docPartObj>
        <w:docPartGallery w:val="Page Numbers (Top of Page)"/>
      </w:docPartObj>
    </w:sdtPr>
    <w:sdtEndPr/>
    <w:sdtContent>
      <w:p w:rsidR="009562C1" w:rsidRDefault="00D46410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9562C1" w:rsidRDefault="009562C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115335"/>
      <w:docPartObj>
        <w:docPartGallery w:val="Page Numbers (Top of Page)"/>
      </w:docPartObj>
    </w:sdtPr>
    <w:sdtEndPr/>
    <w:sdtContent>
      <w:p w:rsidR="009562C1" w:rsidRDefault="00D46410">
        <w:r>
          <w:tab/>
        </w:r>
        <w:r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9562C1" w:rsidRDefault="009562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10" w:rsidRDefault="00D46410">
      <w:pPr>
        <w:spacing w:after="0" w:line="240" w:lineRule="auto"/>
      </w:pPr>
      <w:r>
        <w:separator/>
      </w:r>
    </w:p>
  </w:footnote>
  <w:footnote w:type="continuationSeparator" w:id="0">
    <w:p w:rsidR="00D46410" w:rsidRDefault="00D4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2C1"/>
    <w:rsid w:val="007E335A"/>
    <w:rsid w:val="008B5EA0"/>
    <w:rsid w:val="009562C1"/>
    <w:rsid w:val="00D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7F7"/>
  <w15:docId w15:val="{6DD7F28D-257F-469C-BEC6-1FEF80C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2296</Words>
  <Characters>13092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Субочева Оксана Сергеевна</cp:lastModifiedBy>
  <cp:revision>3</cp:revision>
  <dcterms:created xsi:type="dcterms:W3CDTF">2020-06-29T06:02:00Z</dcterms:created>
  <dcterms:modified xsi:type="dcterms:W3CDTF">2020-06-29T06:07:00Z</dcterms:modified>
</cp:coreProperties>
</file>